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34" w:rsidRDefault="00F75C34">
      <w:r w:rsidRPr="00F75C34">
        <w:drawing>
          <wp:anchor distT="0" distB="0" distL="114300" distR="114300" simplePos="0" relativeHeight="251658240" behindDoc="1" locked="0" layoutInCell="1" allowOverlap="1" wp14:anchorId="1156389C" wp14:editId="33C66BD9">
            <wp:simplePos x="0" y="0"/>
            <wp:positionH relativeFrom="column">
              <wp:posOffset>-344170</wp:posOffset>
            </wp:positionH>
            <wp:positionV relativeFrom="paragraph">
              <wp:posOffset>-146685</wp:posOffset>
            </wp:positionV>
            <wp:extent cx="22860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20" y="21465"/>
                <wp:lineTo x="21420" y="0"/>
                <wp:lineTo x="0" y="0"/>
              </wp:wrapPolygon>
            </wp:wrapTight>
            <wp:docPr id="4" name="Picture 3" descr="D:\downloads\photo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:\downloads\photo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C34" w:rsidRDefault="00F75C34"/>
    <w:p w:rsidR="00F75C34" w:rsidRDefault="00F75C34"/>
    <w:p w:rsidR="00F75C34" w:rsidRDefault="00F75C34"/>
    <w:p w:rsidR="00F75C34" w:rsidRDefault="00F75C34"/>
    <w:p w:rsidR="00F75C34" w:rsidRDefault="00F75C34"/>
    <w:p w:rsidR="00F75C34" w:rsidRDefault="00F75C34">
      <w:r w:rsidRPr="00F75C34">
        <w:drawing>
          <wp:anchor distT="0" distB="0" distL="114300" distR="114300" simplePos="0" relativeHeight="251659264" behindDoc="1" locked="0" layoutInCell="1" allowOverlap="1" wp14:anchorId="1A29CED4" wp14:editId="50F0578F">
            <wp:simplePos x="0" y="0"/>
            <wp:positionH relativeFrom="column">
              <wp:posOffset>282575</wp:posOffset>
            </wp:positionH>
            <wp:positionV relativeFrom="paragraph">
              <wp:posOffset>168910</wp:posOffset>
            </wp:positionV>
            <wp:extent cx="4631055" cy="2603500"/>
            <wp:effectExtent l="0" t="0" r="0" b="6350"/>
            <wp:wrapTight wrapText="bothSides">
              <wp:wrapPolygon edited="0">
                <wp:start x="0" y="0"/>
                <wp:lineTo x="0" y="21495"/>
                <wp:lineTo x="21502" y="21495"/>
                <wp:lineTo x="21502" y="0"/>
                <wp:lineTo x="0" y="0"/>
              </wp:wrapPolygon>
            </wp:wrapTight>
            <wp:docPr id="11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05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C34" w:rsidRDefault="00F75C34"/>
    <w:p w:rsidR="00F75C34" w:rsidRDefault="00F75C34"/>
    <w:p w:rsidR="00F75C34" w:rsidRDefault="00F75C34"/>
    <w:p w:rsidR="00F75C34" w:rsidRDefault="00F75C34"/>
    <w:p w:rsidR="00F75C34" w:rsidRDefault="00F75C34"/>
    <w:p w:rsidR="00F75C34" w:rsidRDefault="00F75C34">
      <w:r>
        <w:t>Standard 4 Artifacts:</w:t>
      </w:r>
    </w:p>
    <w:p w:rsidR="00000000" w:rsidRPr="00F75C34" w:rsidRDefault="00F75C34" w:rsidP="00F75C34">
      <w:pPr>
        <w:pStyle w:val="ListParagraph"/>
        <w:numPr>
          <w:ilvl w:val="0"/>
          <w:numId w:val="1"/>
        </w:numPr>
      </w:pPr>
      <w:r w:rsidRPr="00F75C34">
        <w:t>I differentiate instruction to meet the needs of all students, including gifted students, students with disabilities, and at-risk students.  An example of this is shown with an assessment</w:t>
      </w:r>
      <w:r>
        <w:t xml:space="preserve"> of a student</w:t>
      </w:r>
      <w:r w:rsidRPr="00F75C34">
        <w:t xml:space="preserve">.  He has an IEP goal of color matching and I included it in his lesson.  </w:t>
      </w:r>
    </w:p>
    <w:p w:rsidR="00000000" w:rsidRPr="00F75C34" w:rsidRDefault="00F75C34" w:rsidP="00F75C34">
      <w:pPr>
        <w:pStyle w:val="ListParagraph"/>
        <w:numPr>
          <w:ilvl w:val="0"/>
          <w:numId w:val="1"/>
        </w:numPr>
      </w:pPr>
      <w:r w:rsidRPr="00F75C34">
        <w:t>I use my resources effectively, including technology to enhance student learning.  I learned through obs</w:t>
      </w:r>
      <w:r w:rsidRPr="00F75C34">
        <w:t>ervation that the students used the Smart Board room once a week and really enjoyed technology.  That is why I decided to add the computer and videos into my l</w:t>
      </w:r>
      <w:r>
        <w:t>esson.</w:t>
      </w:r>
      <w:bookmarkStart w:id="0" w:name="_GoBack"/>
      <w:bookmarkEnd w:id="0"/>
    </w:p>
    <w:p w:rsidR="00F75C34" w:rsidRDefault="00F75C34" w:rsidP="00F75C34">
      <w:pPr>
        <w:pStyle w:val="ListParagraph"/>
      </w:pPr>
    </w:p>
    <w:p w:rsidR="00F75C34" w:rsidRDefault="00F75C34"/>
    <w:p w:rsidR="00B50582" w:rsidRDefault="00B50582"/>
    <w:sectPr w:rsidR="00B50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7138"/>
    <w:multiLevelType w:val="hybridMultilevel"/>
    <w:tmpl w:val="90BCDF40"/>
    <w:lvl w:ilvl="0" w:tplc="154077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08216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8C32E10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1ECDEB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6B245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CC6958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2D606F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54DAA2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CB0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>
    <w:nsid w:val="1D9C1094"/>
    <w:multiLevelType w:val="hybridMultilevel"/>
    <w:tmpl w:val="B1BCF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16A90"/>
    <w:multiLevelType w:val="hybridMultilevel"/>
    <w:tmpl w:val="CC9AE448"/>
    <w:lvl w:ilvl="0" w:tplc="5768A2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4943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6C020D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5CAD5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53BA9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F94B1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B6C858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AACAA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58A83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34"/>
    <w:rsid w:val="0069048A"/>
    <w:rsid w:val="0087321B"/>
    <w:rsid w:val="00B50582"/>
    <w:rsid w:val="00F7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5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5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8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184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2014-05-12T00:50:00Z</dcterms:created>
  <dcterms:modified xsi:type="dcterms:W3CDTF">2014-05-12T00:52:00Z</dcterms:modified>
</cp:coreProperties>
</file>